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FB6" w:rsidRDefault="00292FB6">
      <w:pPr>
        <w:jc w:val="center"/>
        <w:rPr>
          <w:rFonts w:ascii="Arial" w:hAnsi="Arial" w:cs="Arial"/>
          <w:b/>
          <w:sz w:val="22"/>
          <w:szCs w:val="22"/>
        </w:rPr>
      </w:pPr>
      <w:smartTag w:uri="urn:schemas-microsoft-com:office:smarttags" w:element="stockticker">
        <w:r>
          <w:rPr>
            <w:rFonts w:ascii="Arial" w:hAnsi="Arial" w:cs="Arial"/>
            <w:b/>
            <w:sz w:val="22"/>
            <w:szCs w:val="22"/>
          </w:rPr>
          <w:t>CITY</w:t>
        </w:r>
      </w:smartTag>
      <w:r>
        <w:rPr>
          <w:rFonts w:ascii="Arial" w:hAnsi="Arial" w:cs="Arial"/>
          <w:b/>
          <w:sz w:val="22"/>
          <w:szCs w:val="22"/>
        </w:rPr>
        <w:t xml:space="preserve"> OF </w:t>
      </w:r>
      <w:smartTag w:uri="urn:schemas-microsoft-com:office:smarttags" w:element="City">
        <w:smartTag w:uri="urn:schemas-microsoft-com:office:smarttags" w:element="place">
          <w:r>
            <w:rPr>
              <w:rFonts w:ascii="Arial" w:hAnsi="Arial" w:cs="Arial"/>
              <w:b/>
              <w:sz w:val="22"/>
              <w:szCs w:val="22"/>
            </w:rPr>
            <w:t>TWO</w:t>
          </w:r>
        </w:smartTag>
      </w:smartTag>
      <w:r>
        <w:rPr>
          <w:rFonts w:ascii="Arial" w:hAnsi="Arial" w:cs="Arial"/>
          <w:b/>
          <w:sz w:val="22"/>
          <w:szCs w:val="22"/>
        </w:rPr>
        <w:t xml:space="preserve"> RIVERS </w:t>
      </w:r>
      <w:smartTag w:uri="urn:schemas-microsoft-com:office:smarttags" w:element="stockticker">
        <w:r>
          <w:rPr>
            <w:rFonts w:ascii="Arial" w:hAnsi="Arial" w:cs="Arial"/>
            <w:b/>
            <w:sz w:val="22"/>
            <w:szCs w:val="22"/>
          </w:rPr>
          <w:t>CITY</w:t>
        </w:r>
      </w:smartTag>
      <w:r>
        <w:rPr>
          <w:rFonts w:ascii="Arial" w:hAnsi="Arial" w:cs="Arial"/>
          <w:b/>
          <w:sz w:val="22"/>
          <w:szCs w:val="22"/>
        </w:rPr>
        <w:t xml:space="preserve"> COUNCIL</w:t>
      </w:r>
    </w:p>
    <w:p w:rsidR="00292FB6" w:rsidRDefault="00292FB6">
      <w:pPr>
        <w:jc w:val="center"/>
        <w:rPr>
          <w:rFonts w:ascii="Arial" w:hAnsi="Arial" w:cs="Arial"/>
          <w:b/>
          <w:sz w:val="22"/>
          <w:szCs w:val="22"/>
        </w:rPr>
      </w:pPr>
    </w:p>
    <w:p w:rsidR="00292FB6" w:rsidRDefault="00292FB6">
      <w:pPr>
        <w:jc w:val="center"/>
        <w:rPr>
          <w:rFonts w:ascii="Arial" w:hAnsi="Arial" w:cs="Arial"/>
          <w:b/>
          <w:sz w:val="22"/>
          <w:szCs w:val="22"/>
        </w:rPr>
      </w:pPr>
      <w:r>
        <w:rPr>
          <w:rFonts w:ascii="Arial" w:hAnsi="Arial" w:cs="Arial"/>
          <w:b/>
          <w:sz w:val="22"/>
          <w:szCs w:val="22"/>
        </w:rPr>
        <w:t>PUBLIC WORKS COMMITTEE</w:t>
      </w:r>
    </w:p>
    <w:p w:rsidR="00292FB6" w:rsidRPr="00B66B03" w:rsidRDefault="00292FB6" w:rsidP="00B66B03">
      <w:pPr>
        <w:pStyle w:val="Heading1"/>
      </w:pPr>
      <w:r>
        <w:t xml:space="preserve">Monday, December 2, 2019 - </w:t>
      </w:r>
      <w:r w:rsidRPr="00533F21">
        <w:t>4:45 P.M</w:t>
      </w:r>
      <w:r>
        <w:rPr>
          <w:b w:val="0"/>
        </w:rPr>
        <w:t>.</w:t>
      </w:r>
    </w:p>
    <w:p w:rsidR="00292FB6" w:rsidRDefault="00292FB6">
      <w:pPr>
        <w:jc w:val="center"/>
        <w:rPr>
          <w:rFonts w:ascii="Arial" w:hAnsi="Arial" w:cs="Arial"/>
          <w:b/>
          <w:sz w:val="22"/>
          <w:szCs w:val="22"/>
        </w:rPr>
      </w:pPr>
      <w:r>
        <w:rPr>
          <w:rFonts w:ascii="Arial" w:hAnsi="Arial" w:cs="Arial"/>
          <w:b/>
          <w:sz w:val="22"/>
          <w:szCs w:val="22"/>
        </w:rPr>
        <w:t>City Hall: Third Floor Committee Room</w:t>
      </w:r>
    </w:p>
    <w:p w:rsidR="00292FB6" w:rsidRDefault="00292FB6">
      <w:pPr>
        <w:jc w:val="center"/>
        <w:rPr>
          <w:rFonts w:ascii="Arial" w:hAnsi="Arial" w:cs="Arial"/>
          <w:b/>
          <w:sz w:val="28"/>
          <w:szCs w:val="28"/>
        </w:rPr>
      </w:pPr>
    </w:p>
    <w:p w:rsidR="00292FB6" w:rsidRDefault="00B46201">
      <w:pPr>
        <w:jc w:val="center"/>
        <w:rPr>
          <w:rFonts w:ascii="Arial" w:hAnsi="Arial" w:cs="Arial"/>
          <w:b/>
          <w:sz w:val="28"/>
          <w:szCs w:val="28"/>
        </w:rPr>
      </w:pPr>
      <w:r>
        <w:rPr>
          <w:rFonts w:ascii="Arial" w:hAnsi="Arial" w:cs="Arial"/>
          <w:b/>
          <w:sz w:val="28"/>
          <w:szCs w:val="28"/>
        </w:rPr>
        <w:t>MINUTES</w:t>
      </w:r>
    </w:p>
    <w:p w:rsidR="00292FB6" w:rsidRDefault="00292FB6">
      <w:pPr>
        <w:rPr>
          <w:rFonts w:ascii="Arial" w:hAnsi="Arial" w:cs="Arial"/>
          <w:sz w:val="22"/>
          <w:szCs w:val="22"/>
        </w:rPr>
      </w:pPr>
    </w:p>
    <w:p w:rsidR="00292FB6" w:rsidRPr="00356E2D" w:rsidRDefault="00292FB6" w:rsidP="00533F21">
      <w:pPr>
        <w:ind w:left="360" w:hanging="360"/>
        <w:rPr>
          <w:rFonts w:ascii="Arial" w:hAnsi="Arial" w:cs="Arial"/>
          <w:b/>
          <w:sz w:val="22"/>
          <w:szCs w:val="22"/>
        </w:rPr>
      </w:pPr>
      <w:r w:rsidRPr="00356E2D">
        <w:rPr>
          <w:rFonts w:ascii="Arial" w:hAnsi="Arial" w:cs="Arial"/>
          <w:b/>
          <w:sz w:val="22"/>
          <w:szCs w:val="22"/>
        </w:rPr>
        <w:t>Call to Order</w:t>
      </w:r>
    </w:p>
    <w:p w:rsidR="00292FB6" w:rsidRDefault="00292FB6" w:rsidP="00533F21">
      <w:pPr>
        <w:rPr>
          <w:rFonts w:ascii="Arial" w:hAnsi="Arial" w:cs="Arial"/>
          <w:sz w:val="22"/>
          <w:szCs w:val="22"/>
        </w:rPr>
      </w:pPr>
    </w:p>
    <w:p w:rsidR="00723A20" w:rsidRPr="006E313D" w:rsidRDefault="00723A20" w:rsidP="00723A20">
      <w:pPr>
        <w:rPr>
          <w:rFonts w:ascii="Arial" w:hAnsi="Arial" w:cs="Arial"/>
          <w:sz w:val="22"/>
          <w:szCs w:val="22"/>
        </w:rPr>
      </w:pPr>
      <w:r w:rsidRPr="006E313D">
        <w:rPr>
          <w:rFonts w:ascii="Arial" w:hAnsi="Arial" w:cs="Arial"/>
          <w:b/>
          <w:sz w:val="22"/>
          <w:szCs w:val="22"/>
        </w:rPr>
        <w:t xml:space="preserve">Roll Call:  </w:t>
      </w:r>
      <w:bookmarkStart w:id="0" w:name="_Hlk19006741"/>
      <w:r w:rsidRPr="006E313D">
        <w:rPr>
          <w:rFonts w:ascii="Arial" w:hAnsi="Arial" w:cs="Arial"/>
          <w:sz w:val="22"/>
          <w:szCs w:val="22"/>
        </w:rPr>
        <w:t>David England</w:t>
      </w:r>
      <w:bookmarkEnd w:id="0"/>
      <w:r w:rsidRPr="006E313D">
        <w:rPr>
          <w:rFonts w:ascii="Arial" w:hAnsi="Arial" w:cs="Arial"/>
          <w:sz w:val="22"/>
          <w:szCs w:val="22"/>
        </w:rPr>
        <w:t xml:space="preserve">, Jay Remiker </w:t>
      </w:r>
    </w:p>
    <w:p w:rsidR="00723A20" w:rsidRDefault="00723A20" w:rsidP="00723A20">
      <w:pPr>
        <w:rPr>
          <w:rFonts w:ascii="Arial" w:hAnsi="Arial" w:cs="Arial"/>
          <w:sz w:val="22"/>
          <w:szCs w:val="22"/>
        </w:rPr>
      </w:pPr>
      <w:r w:rsidRPr="006E313D">
        <w:rPr>
          <w:rFonts w:ascii="Arial" w:hAnsi="Arial" w:cs="Arial"/>
          <w:b/>
          <w:sz w:val="22"/>
          <w:szCs w:val="22"/>
        </w:rPr>
        <w:t xml:space="preserve">Staff Present: </w:t>
      </w:r>
      <w:r w:rsidRPr="006E313D">
        <w:rPr>
          <w:rFonts w:ascii="Arial" w:hAnsi="Arial" w:cs="Arial"/>
          <w:sz w:val="22"/>
          <w:szCs w:val="22"/>
        </w:rPr>
        <w:t>Jim McDonald (City Engineer/Public Works Director); Scott Ahl (Civil Engineer II</w:t>
      </w:r>
      <w:r>
        <w:rPr>
          <w:rFonts w:ascii="Arial" w:hAnsi="Arial" w:cs="Arial"/>
          <w:sz w:val="22"/>
          <w:szCs w:val="22"/>
        </w:rPr>
        <w:t>)</w:t>
      </w:r>
    </w:p>
    <w:p w:rsidR="00723A20" w:rsidRPr="00E21A34" w:rsidRDefault="00723A20" w:rsidP="00723A20">
      <w:pPr>
        <w:rPr>
          <w:rFonts w:ascii="Arial" w:hAnsi="Arial" w:cs="Arial"/>
          <w:sz w:val="18"/>
          <w:szCs w:val="22"/>
        </w:rPr>
      </w:pPr>
    </w:p>
    <w:p w:rsidR="00723A20" w:rsidRDefault="00723A20" w:rsidP="00723A20">
      <w:pPr>
        <w:tabs>
          <w:tab w:val="left" w:pos="810"/>
          <w:tab w:val="left" w:pos="990"/>
        </w:tabs>
        <w:rPr>
          <w:rFonts w:ascii="Arial" w:hAnsi="Arial" w:cs="Arial"/>
        </w:rPr>
      </w:pPr>
      <w:r w:rsidRPr="002E18EF">
        <w:rPr>
          <w:rFonts w:ascii="Arial" w:hAnsi="Arial" w:cs="Arial"/>
          <w:b/>
          <w:sz w:val="22"/>
          <w:szCs w:val="22"/>
        </w:rPr>
        <w:t>Review and Approval of Minutes</w:t>
      </w:r>
      <w:r w:rsidRPr="006E313D">
        <w:rPr>
          <w:rFonts w:ascii="Arial" w:hAnsi="Arial" w:cs="Arial"/>
        </w:rPr>
        <w:t xml:space="preserve"> </w:t>
      </w:r>
    </w:p>
    <w:p w:rsidR="00723A20" w:rsidRPr="002904B3" w:rsidRDefault="00723A20" w:rsidP="00723A20">
      <w:pPr>
        <w:tabs>
          <w:tab w:val="left" w:pos="810"/>
          <w:tab w:val="left" w:pos="990"/>
        </w:tabs>
        <w:ind w:left="360"/>
        <w:rPr>
          <w:rFonts w:ascii="Arial" w:hAnsi="Arial" w:cs="Arial"/>
          <w:sz w:val="22"/>
        </w:rPr>
      </w:pPr>
      <w:r w:rsidRPr="002904B3">
        <w:rPr>
          <w:rFonts w:ascii="Arial" w:hAnsi="Arial" w:cs="Arial"/>
          <w:sz w:val="22"/>
        </w:rPr>
        <w:t xml:space="preserve">Motion by </w:t>
      </w:r>
      <w:r w:rsidR="002E1EDE">
        <w:rPr>
          <w:rFonts w:ascii="Arial" w:hAnsi="Arial" w:cs="Arial"/>
          <w:sz w:val="22"/>
        </w:rPr>
        <w:t>Jay Remiker</w:t>
      </w:r>
      <w:r w:rsidRPr="002904B3">
        <w:rPr>
          <w:rFonts w:ascii="Arial" w:hAnsi="Arial" w:cs="Arial"/>
          <w:sz w:val="22"/>
        </w:rPr>
        <w:t xml:space="preserve">, and seconded </w:t>
      </w:r>
      <w:r>
        <w:rPr>
          <w:rFonts w:ascii="Arial" w:hAnsi="Arial" w:cs="Arial"/>
          <w:sz w:val="22"/>
        </w:rPr>
        <w:t>by</w:t>
      </w:r>
      <w:r w:rsidR="002E1EDE">
        <w:rPr>
          <w:rFonts w:ascii="Arial" w:hAnsi="Arial" w:cs="Arial"/>
          <w:sz w:val="22"/>
        </w:rPr>
        <w:t xml:space="preserve"> </w:t>
      </w:r>
      <w:r w:rsidR="002E1EDE" w:rsidRPr="006E313D">
        <w:rPr>
          <w:rFonts w:ascii="Arial" w:hAnsi="Arial" w:cs="Arial"/>
          <w:sz w:val="22"/>
          <w:szCs w:val="22"/>
        </w:rPr>
        <w:t>David England</w:t>
      </w:r>
      <w:r w:rsidRPr="002904B3">
        <w:rPr>
          <w:rFonts w:ascii="Arial" w:hAnsi="Arial" w:cs="Arial"/>
          <w:sz w:val="22"/>
        </w:rPr>
        <w:t xml:space="preserve">, to approve minutes as presented.  </w:t>
      </w:r>
      <w:bookmarkStart w:id="1" w:name="_Hlk16760301"/>
      <w:r w:rsidRPr="002904B3">
        <w:rPr>
          <w:rFonts w:ascii="Arial" w:hAnsi="Arial" w:cs="Arial"/>
          <w:sz w:val="22"/>
        </w:rPr>
        <w:t>Motion carried upon unanimous voice vote.</w:t>
      </w:r>
    </w:p>
    <w:bookmarkEnd w:id="1"/>
    <w:p w:rsidR="00292FB6" w:rsidRPr="00F83B39" w:rsidRDefault="00292FB6" w:rsidP="00533F21">
      <w:pPr>
        <w:ind w:left="360" w:hanging="360"/>
        <w:rPr>
          <w:rFonts w:ascii="Arial" w:hAnsi="Arial" w:cs="Arial"/>
          <w:sz w:val="22"/>
          <w:szCs w:val="22"/>
        </w:rPr>
      </w:pPr>
    </w:p>
    <w:p w:rsidR="00292FB6" w:rsidRPr="002E1EDE" w:rsidRDefault="00292FB6" w:rsidP="002E1EDE">
      <w:pPr>
        <w:ind w:left="360" w:hanging="360"/>
        <w:rPr>
          <w:rFonts w:ascii="Arial" w:hAnsi="Arial" w:cs="Arial"/>
          <w:b/>
          <w:sz w:val="22"/>
          <w:szCs w:val="22"/>
        </w:rPr>
      </w:pPr>
      <w:r w:rsidRPr="002E1EDE">
        <w:rPr>
          <w:rFonts w:ascii="Arial" w:hAnsi="Arial" w:cs="Arial"/>
          <w:b/>
          <w:sz w:val="22"/>
          <w:szCs w:val="22"/>
        </w:rPr>
        <w:t xml:space="preserve">Traffic/Pedestrian/Parking Controls </w:t>
      </w:r>
    </w:p>
    <w:p w:rsidR="00292FB6" w:rsidRPr="002E1EDE" w:rsidRDefault="00292FB6" w:rsidP="00356E2D">
      <w:pPr>
        <w:ind w:left="720" w:hanging="360"/>
        <w:rPr>
          <w:rFonts w:ascii="Arial" w:hAnsi="Arial" w:cs="Arial"/>
          <w:sz w:val="22"/>
          <w:szCs w:val="22"/>
        </w:rPr>
      </w:pPr>
      <w:r w:rsidRPr="002E1EDE">
        <w:rPr>
          <w:rFonts w:ascii="Arial" w:hAnsi="Arial" w:cs="Arial"/>
          <w:b/>
          <w:sz w:val="22"/>
          <w:szCs w:val="22"/>
        </w:rPr>
        <w:t>Report/update on parking at the intersection of Jefferson and 16</w:t>
      </w:r>
      <w:r w:rsidRPr="002E1EDE">
        <w:rPr>
          <w:rFonts w:ascii="Arial" w:hAnsi="Arial" w:cs="Arial"/>
          <w:b/>
          <w:sz w:val="22"/>
          <w:szCs w:val="22"/>
          <w:vertAlign w:val="superscript"/>
        </w:rPr>
        <w:t>th</w:t>
      </w:r>
      <w:r w:rsidR="002E1EDE">
        <w:rPr>
          <w:rFonts w:ascii="Arial" w:hAnsi="Arial" w:cs="Arial"/>
          <w:b/>
          <w:sz w:val="22"/>
          <w:szCs w:val="22"/>
          <w:vertAlign w:val="superscript"/>
        </w:rPr>
        <w:t xml:space="preserve"> </w:t>
      </w:r>
      <w:r w:rsidR="002E1EDE">
        <w:rPr>
          <w:rFonts w:ascii="Arial" w:hAnsi="Arial" w:cs="Arial"/>
          <w:b/>
          <w:sz w:val="22"/>
          <w:szCs w:val="22"/>
        </w:rPr>
        <w:t xml:space="preserve">- </w:t>
      </w:r>
      <w:r w:rsidR="002E1EDE">
        <w:rPr>
          <w:rFonts w:ascii="Arial" w:hAnsi="Arial" w:cs="Arial"/>
          <w:sz w:val="22"/>
          <w:szCs w:val="22"/>
        </w:rPr>
        <w:t>PD reviewed site and spoke with property owners who had differing opinions</w:t>
      </w:r>
      <w:r w:rsidR="002E1EDE">
        <w:rPr>
          <w:rFonts w:ascii="Arial" w:hAnsi="Arial" w:cs="Arial"/>
          <w:b/>
          <w:sz w:val="22"/>
          <w:szCs w:val="22"/>
          <w:vertAlign w:val="superscript"/>
        </w:rPr>
        <w:t xml:space="preserve">   </w:t>
      </w:r>
    </w:p>
    <w:p w:rsidR="00292FB6" w:rsidRPr="002E1EDE" w:rsidRDefault="00292FB6" w:rsidP="00356E2D">
      <w:pPr>
        <w:ind w:left="720" w:hanging="360"/>
        <w:rPr>
          <w:rFonts w:ascii="Arial" w:hAnsi="Arial" w:cs="Arial"/>
          <w:sz w:val="22"/>
          <w:szCs w:val="22"/>
        </w:rPr>
      </w:pPr>
      <w:r w:rsidRPr="002E1EDE">
        <w:rPr>
          <w:rFonts w:ascii="Arial" w:hAnsi="Arial" w:cs="Arial"/>
          <w:b/>
          <w:sz w:val="22"/>
          <w:szCs w:val="22"/>
        </w:rPr>
        <w:t>Signal Light Timing on Washington</w:t>
      </w:r>
      <w:r w:rsidR="002E1EDE">
        <w:rPr>
          <w:rFonts w:ascii="Arial" w:hAnsi="Arial" w:cs="Arial"/>
          <w:b/>
          <w:sz w:val="22"/>
          <w:szCs w:val="22"/>
        </w:rPr>
        <w:t xml:space="preserve"> </w:t>
      </w:r>
      <w:r w:rsidR="002E1EDE">
        <w:rPr>
          <w:rFonts w:ascii="Arial" w:hAnsi="Arial" w:cs="Arial"/>
          <w:sz w:val="22"/>
          <w:szCs w:val="22"/>
        </w:rPr>
        <w:t>– no updates</w:t>
      </w:r>
    </w:p>
    <w:p w:rsidR="00292FB6" w:rsidRPr="002E1EDE" w:rsidRDefault="00292FB6" w:rsidP="00356E2D">
      <w:pPr>
        <w:ind w:left="720" w:hanging="360"/>
        <w:rPr>
          <w:rFonts w:ascii="Arial" w:hAnsi="Arial" w:cs="Arial"/>
          <w:sz w:val="22"/>
          <w:szCs w:val="22"/>
        </w:rPr>
      </w:pPr>
      <w:r w:rsidRPr="002E1EDE">
        <w:rPr>
          <w:rFonts w:ascii="Arial" w:hAnsi="Arial" w:cs="Arial"/>
          <w:b/>
          <w:sz w:val="22"/>
          <w:szCs w:val="22"/>
        </w:rPr>
        <w:t>Other</w:t>
      </w:r>
      <w:r w:rsidR="002E1EDE">
        <w:rPr>
          <w:rFonts w:ascii="Arial" w:hAnsi="Arial" w:cs="Arial"/>
          <w:b/>
          <w:sz w:val="22"/>
          <w:szCs w:val="22"/>
        </w:rPr>
        <w:t xml:space="preserve"> </w:t>
      </w:r>
      <w:r w:rsidR="00356E2D">
        <w:rPr>
          <w:rFonts w:ascii="Arial" w:hAnsi="Arial" w:cs="Arial"/>
          <w:b/>
          <w:sz w:val="22"/>
          <w:szCs w:val="22"/>
        </w:rPr>
        <w:t>–</w:t>
      </w:r>
      <w:r w:rsidR="002E1EDE">
        <w:rPr>
          <w:rFonts w:ascii="Arial" w:hAnsi="Arial" w:cs="Arial"/>
          <w:b/>
          <w:sz w:val="22"/>
          <w:szCs w:val="22"/>
        </w:rPr>
        <w:t xml:space="preserve"> </w:t>
      </w:r>
      <w:r w:rsidR="00356E2D" w:rsidRPr="00356E2D">
        <w:rPr>
          <w:rFonts w:ascii="Arial" w:hAnsi="Arial" w:cs="Arial"/>
          <w:b/>
          <w:sz w:val="22"/>
          <w:szCs w:val="22"/>
        </w:rPr>
        <w:t>Winter Parking Ban</w:t>
      </w:r>
      <w:r w:rsidR="00356E2D">
        <w:rPr>
          <w:rFonts w:ascii="Arial" w:hAnsi="Arial" w:cs="Arial"/>
          <w:sz w:val="22"/>
          <w:szCs w:val="22"/>
        </w:rPr>
        <w:t xml:space="preserve">: </w:t>
      </w:r>
      <w:r w:rsidR="00DF1E1D">
        <w:rPr>
          <w:rFonts w:ascii="Arial" w:hAnsi="Arial" w:cs="Arial"/>
          <w:sz w:val="22"/>
          <w:szCs w:val="22"/>
        </w:rPr>
        <w:t>Committee members have received requests to</w:t>
      </w:r>
      <w:r w:rsidR="00CC58E1">
        <w:rPr>
          <w:rFonts w:ascii="Arial" w:hAnsi="Arial" w:cs="Arial"/>
          <w:sz w:val="22"/>
          <w:szCs w:val="22"/>
        </w:rPr>
        <w:t xml:space="preserve"> consider</w:t>
      </w:r>
      <w:r w:rsidR="00DF1E1D">
        <w:rPr>
          <w:rFonts w:ascii="Arial" w:hAnsi="Arial" w:cs="Arial"/>
          <w:sz w:val="22"/>
          <w:szCs w:val="22"/>
        </w:rPr>
        <w:t xml:space="preserve"> chang</w:t>
      </w:r>
      <w:r w:rsidR="00CC58E1">
        <w:rPr>
          <w:rFonts w:ascii="Arial" w:hAnsi="Arial" w:cs="Arial"/>
          <w:sz w:val="22"/>
          <w:szCs w:val="22"/>
        </w:rPr>
        <w:t>ing</w:t>
      </w:r>
      <w:r w:rsidR="00DF1E1D">
        <w:rPr>
          <w:rFonts w:ascii="Arial" w:hAnsi="Arial" w:cs="Arial"/>
          <w:sz w:val="22"/>
          <w:szCs w:val="22"/>
        </w:rPr>
        <w:t xml:space="preserve"> the current Winter Parking Ban (No parking on City Streets from 1:00am-6:00am, Dec 1 to March 15).  </w:t>
      </w:r>
      <w:r w:rsidR="00CC58E1">
        <w:rPr>
          <w:rFonts w:ascii="Arial" w:hAnsi="Arial" w:cs="Arial"/>
          <w:sz w:val="22"/>
          <w:szCs w:val="22"/>
        </w:rPr>
        <w:t xml:space="preserve">Options include consideration of a </w:t>
      </w:r>
      <w:r w:rsidR="00DF1E1D">
        <w:rPr>
          <w:rFonts w:ascii="Arial" w:hAnsi="Arial" w:cs="Arial"/>
          <w:sz w:val="22"/>
          <w:szCs w:val="22"/>
        </w:rPr>
        <w:t>policy</w:t>
      </w:r>
      <w:r w:rsidR="00CC58E1">
        <w:rPr>
          <w:rFonts w:ascii="Arial" w:hAnsi="Arial" w:cs="Arial"/>
          <w:sz w:val="22"/>
          <w:szCs w:val="22"/>
        </w:rPr>
        <w:t>,</w:t>
      </w:r>
      <w:r w:rsidR="00DF1E1D">
        <w:rPr>
          <w:rFonts w:ascii="Arial" w:hAnsi="Arial" w:cs="Arial"/>
          <w:sz w:val="22"/>
          <w:szCs w:val="22"/>
        </w:rPr>
        <w:t xml:space="preserve"> </w:t>
      </w:r>
      <w:proofErr w:type="gramStart"/>
      <w:r w:rsidR="00DF1E1D">
        <w:rPr>
          <w:rFonts w:ascii="Arial" w:hAnsi="Arial" w:cs="Arial"/>
          <w:sz w:val="22"/>
          <w:szCs w:val="22"/>
        </w:rPr>
        <w:t>similar to</w:t>
      </w:r>
      <w:proofErr w:type="gramEnd"/>
      <w:r w:rsidR="00DF1E1D">
        <w:rPr>
          <w:rFonts w:ascii="Arial" w:hAnsi="Arial" w:cs="Arial"/>
          <w:sz w:val="22"/>
          <w:szCs w:val="22"/>
        </w:rPr>
        <w:t xml:space="preserve"> the City of </w:t>
      </w:r>
      <w:r w:rsidR="00356E2D">
        <w:rPr>
          <w:rFonts w:ascii="Arial" w:hAnsi="Arial" w:cs="Arial"/>
          <w:sz w:val="22"/>
          <w:szCs w:val="22"/>
        </w:rPr>
        <w:t>Manitowoc’s</w:t>
      </w:r>
      <w:r w:rsidR="00DF1E1D">
        <w:rPr>
          <w:rFonts w:ascii="Arial" w:hAnsi="Arial" w:cs="Arial"/>
          <w:sz w:val="22"/>
          <w:szCs w:val="22"/>
        </w:rPr>
        <w:t xml:space="preserve">, where parking is allowed on streets, other than when a snow </w:t>
      </w:r>
      <w:r w:rsidR="00CC58E1">
        <w:rPr>
          <w:rFonts w:ascii="Arial" w:hAnsi="Arial" w:cs="Arial"/>
          <w:sz w:val="22"/>
          <w:szCs w:val="22"/>
        </w:rPr>
        <w:t>emergency</w:t>
      </w:r>
      <w:r w:rsidR="00DF1E1D">
        <w:rPr>
          <w:rFonts w:ascii="Arial" w:hAnsi="Arial" w:cs="Arial"/>
          <w:sz w:val="22"/>
          <w:szCs w:val="22"/>
        </w:rPr>
        <w:t xml:space="preserve"> is declared. </w:t>
      </w:r>
      <w:r w:rsidR="00CC58E1">
        <w:rPr>
          <w:rFonts w:ascii="Arial" w:hAnsi="Arial" w:cs="Arial"/>
          <w:sz w:val="22"/>
          <w:szCs w:val="22"/>
        </w:rPr>
        <w:t xml:space="preserve"> Such emergencies could be communicated via radio announcements, social media, and contacting local businesses. </w:t>
      </w:r>
      <w:r w:rsidR="00DF1E1D">
        <w:rPr>
          <w:rFonts w:ascii="Arial" w:hAnsi="Arial" w:cs="Arial"/>
          <w:sz w:val="22"/>
          <w:szCs w:val="22"/>
        </w:rPr>
        <w:t xml:space="preserve"> Staff stated the current parking ban helps reduce parking which can restrict width for vehicle, and emergency vehicle passage, when snow banks build up in periods of heavy snow.  In addition, vehicles tend to be on street when snow emergencies are declared, and </w:t>
      </w:r>
      <w:r w:rsidR="00CC58E1">
        <w:rPr>
          <w:rFonts w:ascii="Arial" w:hAnsi="Arial" w:cs="Arial"/>
          <w:sz w:val="22"/>
          <w:szCs w:val="22"/>
        </w:rPr>
        <w:t xml:space="preserve">when </w:t>
      </w:r>
      <w:r w:rsidR="00DF1E1D">
        <w:rPr>
          <w:rFonts w:ascii="Arial" w:hAnsi="Arial" w:cs="Arial"/>
          <w:sz w:val="22"/>
          <w:szCs w:val="22"/>
        </w:rPr>
        <w:t xml:space="preserve">plows go around parked vehicles, which causes obstructions in the street. </w:t>
      </w:r>
      <w:r w:rsidR="00356E2D">
        <w:rPr>
          <w:rFonts w:ascii="Arial" w:hAnsi="Arial" w:cs="Arial"/>
          <w:sz w:val="22"/>
          <w:szCs w:val="22"/>
        </w:rPr>
        <w:t xml:space="preserve"> </w:t>
      </w:r>
      <w:r w:rsidR="00CC58E1">
        <w:rPr>
          <w:rFonts w:ascii="Arial" w:hAnsi="Arial" w:cs="Arial"/>
          <w:sz w:val="22"/>
          <w:szCs w:val="22"/>
        </w:rPr>
        <w:t xml:space="preserve">Staff </w:t>
      </w:r>
      <w:r w:rsidR="00356E2D">
        <w:rPr>
          <w:rFonts w:ascii="Arial" w:hAnsi="Arial" w:cs="Arial"/>
          <w:sz w:val="22"/>
          <w:szCs w:val="22"/>
        </w:rPr>
        <w:t>will obtain information from TR Police Dept</w:t>
      </w:r>
      <w:r w:rsidR="00CC58E1">
        <w:rPr>
          <w:rFonts w:ascii="Arial" w:hAnsi="Arial" w:cs="Arial"/>
          <w:sz w:val="22"/>
          <w:szCs w:val="22"/>
        </w:rPr>
        <w:t>.</w:t>
      </w:r>
    </w:p>
    <w:p w:rsidR="00292FB6" w:rsidRPr="002E1EDE" w:rsidRDefault="00292FB6" w:rsidP="00533F21">
      <w:pPr>
        <w:rPr>
          <w:rFonts w:ascii="Arial" w:hAnsi="Arial" w:cs="Arial"/>
          <w:b/>
          <w:sz w:val="22"/>
          <w:szCs w:val="22"/>
        </w:rPr>
      </w:pPr>
    </w:p>
    <w:p w:rsidR="00F0145E" w:rsidRDefault="00292FB6" w:rsidP="00533F21">
      <w:pPr>
        <w:ind w:left="360" w:hanging="360"/>
        <w:rPr>
          <w:rFonts w:ascii="Arial" w:hAnsi="Arial" w:cs="Arial"/>
          <w:sz w:val="22"/>
          <w:szCs w:val="22"/>
        </w:rPr>
      </w:pPr>
      <w:r w:rsidRPr="002E1EDE">
        <w:rPr>
          <w:rFonts w:ascii="Arial" w:hAnsi="Arial" w:cs="Arial"/>
          <w:b/>
          <w:sz w:val="22"/>
          <w:szCs w:val="22"/>
        </w:rPr>
        <w:t>Policy for Carriage Walks</w:t>
      </w:r>
      <w:r w:rsidR="00356E2D">
        <w:rPr>
          <w:rFonts w:ascii="Arial" w:hAnsi="Arial" w:cs="Arial"/>
          <w:b/>
          <w:sz w:val="22"/>
          <w:szCs w:val="22"/>
        </w:rPr>
        <w:t>/</w:t>
      </w:r>
      <w:r w:rsidRPr="002E1EDE">
        <w:rPr>
          <w:rFonts w:ascii="Arial" w:hAnsi="Arial" w:cs="Arial"/>
          <w:b/>
          <w:sz w:val="22"/>
          <w:szCs w:val="22"/>
        </w:rPr>
        <w:t>other Terrace Area issues</w:t>
      </w:r>
      <w:r w:rsidR="00CC58E1">
        <w:rPr>
          <w:rFonts w:ascii="Arial" w:hAnsi="Arial" w:cs="Arial"/>
          <w:b/>
          <w:sz w:val="22"/>
          <w:szCs w:val="22"/>
        </w:rPr>
        <w:t xml:space="preserve"> </w:t>
      </w:r>
      <w:r w:rsidR="00CC58E1">
        <w:rPr>
          <w:rFonts w:ascii="Arial" w:hAnsi="Arial" w:cs="Arial"/>
          <w:sz w:val="22"/>
          <w:szCs w:val="22"/>
        </w:rPr>
        <w:t xml:space="preserve">Current ordinance states terrace areas (between sidewalk and curb) are to be maintained as turf.  </w:t>
      </w:r>
      <w:proofErr w:type="gramStart"/>
      <w:r w:rsidR="00CC58E1">
        <w:rPr>
          <w:rFonts w:ascii="Arial" w:hAnsi="Arial" w:cs="Arial"/>
          <w:sz w:val="22"/>
          <w:szCs w:val="22"/>
        </w:rPr>
        <w:t>A number of</w:t>
      </w:r>
      <w:proofErr w:type="gramEnd"/>
      <w:r w:rsidR="00CC58E1">
        <w:rPr>
          <w:rFonts w:ascii="Arial" w:hAnsi="Arial" w:cs="Arial"/>
          <w:sz w:val="22"/>
          <w:szCs w:val="22"/>
        </w:rPr>
        <w:t xml:space="preserve"> properties have carriage walks, which are encountered during construction projects.  </w:t>
      </w:r>
      <w:r w:rsidR="00F0145E">
        <w:rPr>
          <w:rFonts w:ascii="Arial" w:hAnsi="Arial" w:cs="Arial"/>
          <w:sz w:val="22"/>
          <w:szCs w:val="22"/>
        </w:rPr>
        <w:t xml:space="preserve">Proposed criteria include replacement </w:t>
      </w:r>
      <w:r w:rsidR="00356E2D">
        <w:rPr>
          <w:rFonts w:ascii="Arial" w:hAnsi="Arial" w:cs="Arial"/>
          <w:sz w:val="22"/>
          <w:szCs w:val="22"/>
        </w:rPr>
        <w:t xml:space="preserve">no wider than walk going to house; inline with walk to house, with max of 36”; potential to limit to </w:t>
      </w:r>
      <w:r w:rsidR="00F0145E">
        <w:rPr>
          <w:rFonts w:ascii="Arial" w:hAnsi="Arial" w:cs="Arial"/>
          <w:sz w:val="22"/>
          <w:szCs w:val="22"/>
        </w:rPr>
        <w:t xml:space="preserve">properties with </w:t>
      </w:r>
      <w:bookmarkStart w:id="2" w:name="_GoBack"/>
      <w:bookmarkEnd w:id="2"/>
      <w:r w:rsidR="00356E2D">
        <w:rPr>
          <w:rFonts w:ascii="Arial" w:hAnsi="Arial" w:cs="Arial"/>
          <w:sz w:val="22"/>
          <w:szCs w:val="22"/>
        </w:rPr>
        <w:t>existing carriage walks;</w:t>
      </w:r>
      <w:r w:rsidR="00F0145E">
        <w:rPr>
          <w:rFonts w:ascii="Arial" w:hAnsi="Arial" w:cs="Arial"/>
          <w:sz w:val="22"/>
          <w:szCs w:val="22"/>
        </w:rPr>
        <w:t xml:space="preserve"> replacement costs would be assessed to property owners.</w:t>
      </w:r>
    </w:p>
    <w:p w:rsidR="00356E2D" w:rsidRPr="00356E2D" w:rsidRDefault="00356E2D" w:rsidP="00533F21">
      <w:pPr>
        <w:ind w:left="360" w:hanging="360"/>
        <w:rPr>
          <w:rFonts w:ascii="Arial" w:hAnsi="Arial" w:cs="Arial"/>
          <w:sz w:val="22"/>
          <w:szCs w:val="22"/>
        </w:rPr>
      </w:pPr>
      <w:r>
        <w:rPr>
          <w:rFonts w:ascii="Arial" w:hAnsi="Arial" w:cs="Arial"/>
          <w:b/>
          <w:sz w:val="22"/>
          <w:szCs w:val="22"/>
        </w:rPr>
        <w:tab/>
        <w:t>-</w:t>
      </w:r>
      <w:r>
        <w:rPr>
          <w:rFonts w:ascii="Arial" w:hAnsi="Arial" w:cs="Arial"/>
          <w:sz w:val="22"/>
          <w:szCs w:val="22"/>
        </w:rPr>
        <w:t xml:space="preserve"> staff would like to decide</w:t>
      </w:r>
      <w:r w:rsidR="00F0145E">
        <w:rPr>
          <w:rFonts w:ascii="Arial" w:hAnsi="Arial" w:cs="Arial"/>
          <w:sz w:val="22"/>
          <w:szCs w:val="22"/>
        </w:rPr>
        <w:t xml:space="preserve"> in time for 2020 construction projects.</w:t>
      </w:r>
    </w:p>
    <w:p w:rsidR="00292FB6" w:rsidRPr="002E1EDE" w:rsidRDefault="00292FB6" w:rsidP="00533F21">
      <w:pPr>
        <w:rPr>
          <w:rFonts w:ascii="Arial" w:hAnsi="Arial" w:cs="Arial"/>
          <w:b/>
          <w:sz w:val="22"/>
          <w:szCs w:val="22"/>
        </w:rPr>
      </w:pPr>
    </w:p>
    <w:p w:rsidR="00292FB6" w:rsidRPr="00356E2D" w:rsidRDefault="00356E2D" w:rsidP="00533F21">
      <w:pPr>
        <w:ind w:left="360" w:hanging="360"/>
        <w:rPr>
          <w:rFonts w:ascii="Arial" w:hAnsi="Arial" w:cs="Arial"/>
          <w:sz w:val="22"/>
          <w:szCs w:val="22"/>
        </w:rPr>
      </w:pPr>
      <w:r>
        <w:rPr>
          <w:rFonts w:ascii="Arial" w:hAnsi="Arial" w:cs="Arial"/>
          <w:b/>
          <w:sz w:val="22"/>
          <w:szCs w:val="22"/>
        </w:rPr>
        <w:t xml:space="preserve">Capital </w:t>
      </w:r>
      <w:r w:rsidR="00292FB6" w:rsidRPr="002E1EDE">
        <w:rPr>
          <w:rFonts w:ascii="Arial" w:hAnsi="Arial" w:cs="Arial"/>
          <w:b/>
          <w:sz w:val="22"/>
          <w:szCs w:val="22"/>
        </w:rPr>
        <w:t>Budget Considerations</w:t>
      </w:r>
      <w:r>
        <w:rPr>
          <w:rFonts w:ascii="Arial" w:hAnsi="Arial" w:cs="Arial"/>
          <w:b/>
          <w:sz w:val="22"/>
          <w:szCs w:val="22"/>
        </w:rPr>
        <w:t xml:space="preserve"> – </w:t>
      </w:r>
      <w:r>
        <w:rPr>
          <w:rFonts w:ascii="Arial" w:hAnsi="Arial" w:cs="Arial"/>
          <w:sz w:val="22"/>
          <w:szCs w:val="22"/>
        </w:rPr>
        <w:t>need to consider shoreline erosion with current needs near WWTP and bike trail near South pier</w:t>
      </w:r>
    </w:p>
    <w:p w:rsidR="00292FB6" w:rsidRDefault="00292FB6" w:rsidP="00533F21">
      <w:pPr>
        <w:rPr>
          <w:rFonts w:ascii="Arial" w:hAnsi="Arial" w:cs="Arial"/>
          <w:sz w:val="22"/>
          <w:szCs w:val="22"/>
        </w:rPr>
      </w:pPr>
    </w:p>
    <w:p w:rsidR="002E1EDE" w:rsidRPr="002E18EF" w:rsidRDefault="002E1EDE" w:rsidP="002E1EDE">
      <w:pPr>
        <w:rPr>
          <w:rFonts w:ascii="Arial" w:hAnsi="Arial" w:cs="Arial"/>
          <w:b/>
          <w:sz w:val="22"/>
          <w:szCs w:val="22"/>
        </w:rPr>
      </w:pPr>
      <w:r w:rsidRPr="002E18EF">
        <w:rPr>
          <w:rFonts w:ascii="Arial" w:hAnsi="Arial" w:cs="Arial"/>
          <w:b/>
          <w:sz w:val="22"/>
          <w:szCs w:val="22"/>
        </w:rPr>
        <w:t>Set Date, Time and Agenda Items for next Committee Meetings</w:t>
      </w:r>
    </w:p>
    <w:p w:rsidR="002E1EDE" w:rsidRPr="006E313D" w:rsidRDefault="002E1EDE" w:rsidP="007D3EA8">
      <w:pPr>
        <w:ind w:firstLine="360"/>
        <w:rPr>
          <w:rFonts w:ascii="Arial" w:hAnsi="Arial" w:cs="Arial"/>
          <w:b/>
          <w:sz w:val="22"/>
          <w:szCs w:val="22"/>
        </w:rPr>
      </w:pPr>
      <w:r w:rsidRPr="002904B3">
        <w:rPr>
          <w:rFonts w:ascii="Arial" w:hAnsi="Arial" w:cs="Arial"/>
          <w:sz w:val="22"/>
          <w:szCs w:val="22"/>
        </w:rPr>
        <w:t>Next meeting will be</w:t>
      </w:r>
      <w:r>
        <w:rPr>
          <w:rFonts w:ascii="Arial" w:hAnsi="Arial" w:cs="Arial"/>
          <w:sz w:val="22"/>
          <w:szCs w:val="22"/>
        </w:rPr>
        <w:t xml:space="preserve"> Monday, January 6, 2020 at 4:45 pm</w:t>
      </w:r>
      <w:r w:rsidRPr="002904B3">
        <w:rPr>
          <w:rFonts w:ascii="Arial" w:hAnsi="Arial" w:cs="Arial"/>
          <w:sz w:val="22"/>
          <w:szCs w:val="22"/>
        </w:rPr>
        <w:t xml:space="preserve"> – Committee Room</w:t>
      </w:r>
    </w:p>
    <w:p w:rsidR="002E1EDE" w:rsidRPr="006E313D" w:rsidRDefault="002E1EDE" w:rsidP="002E1EDE">
      <w:pPr>
        <w:rPr>
          <w:rFonts w:ascii="Arial" w:hAnsi="Arial" w:cs="Arial"/>
          <w:sz w:val="18"/>
          <w:szCs w:val="22"/>
        </w:rPr>
      </w:pPr>
    </w:p>
    <w:p w:rsidR="002E1EDE" w:rsidRPr="006E313D" w:rsidRDefault="002E1EDE" w:rsidP="002E1EDE">
      <w:pPr>
        <w:rPr>
          <w:rFonts w:ascii="Arial" w:hAnsi="Arial" w:cs="Arial"/>
          <w:b/>
          <w:sz w:val="22"/>
          <w:szCs w:val="22"/>
        </w:rPr>
      </w:pPr>
      <w:r w:rsidRPr="006E313D">
        <w:rPr>
          <w:rFonts w:ascii="Arial" w:hAnsi="Arial" w:cs="Arial"/>
          <w:b/>
          <w:sz w:val="22"/>
          <w:szCs w:val="22"/>
        </w:rPr>
        <w:t>Adjournment</w:t>
      </w:r>
    </w:p>
    <w:p w:rsidR="002E1EDE" w:rsidRPr="006E313D" w:rsidRDefault="002E1EDE" w:rsidP="002E1EDE">
      <w:pPr>
        <w:rPr>
          <w:rFonts w:ascii="Arial" w:hAnsi="Arial" w:cs="Arial"/>
          <w:sz w:val="22"/>
          <w:szCs w:val="22"/>
        </w:rPr>
      </w:pPr>
      <w:r w:rsidRPr="006E313D">
        <w:rPr>
          <w:rFonts w:ascii="Arial" w:hAnsi="Arial" w:cs="Arial"/>
          <w:b/>
          <w:sz w:val="22"/>
          <w:szCs w:val="22"/>
        </w:rPr>
        <w:t xml:space="preserve">       </w:t>
      </w:r>
      <w:r w:rsidRPr="006E313D">
        <w:rPr>
          <w:rFonts w:ascii="Arial" w:hAnsi="Arial" w:cs="Arial"/>
          <w:sz w:val="22"/>
          <w:szCs w:val="22"/>
        </w:rPr>
        <w:t>Motion by Jay Remiker, and seconded by</w:t>
      </w:r>
      <w:r>
        <w:rPr>
          <w:rFonts w:ascii="Arial" w:hAnsi="Arial" w:cs="Arial"/>
          <w:sz w:val="22"/>
          <w:szCs w:val="22"/>
        </w:rPr>
        <w:t xml:space="preserve"> David England</w:t>
      </w:r>
      <w:r w:rsidRPr="006E313D">
        <w:rPr>
          <w:rFonts w:ascii="Arial" w:hAnsi="Arial" w:cs="Arial"/>
          <w:sz w:val="22"/>
          <w:szCs w:val="22"/>
        </w:rPr>
        <w:t>, to adjourn at 5:</w:t>
      </w:r>
      <w:r>
        <w:rPr>
          <w:rFonts w:ascii="Arial" w:hAnsi="Arial" w:cs="Arial"/>
          <w:sz w:val="22"/>
          <w:szCs w:val="22"/>
        </w:rPr>
        <w:t>50</w:t>
      </w:r>
      <w:r w:rsidRPr="006E313D">
        <w:rPr>
          <w:rFonts w:ascii="Arial" w:hAnsi="Arial" w:cs="Arial"/>
          <w:sz w:val="22"/>
          <w:szCs w:val="22"/>
        </w:rPr>
        <w:t xml:space="preserve"> pm.</w:t>
      </w:r>
    </w:p>
    <w:p w:rsidR="00292FB6" w:rsidRDefault="00292FB6" w:rsidP="00533F21">
      <w:pPr>
        <w:ind w:left="360" w:hanging="360"/>
        <w:rPr>
          <w:rFonts w:ascii="Arial" w:hAnsi="Arial" w:cs="Arial"/>
          <w:sz w:val="22"/>
          <w:szCs w:val="22"/>
        </w:rPr>
      </w:pPr>
    </w:p>
    <w:p w:rsidR="00292FB6" w:rsidRDefault="00292FB6" w:rsidP="00533F21">
      <w:pPr>
        <w:rPr>
          <w:rFonts w:ascii="Arial" w:hAnsi="Arial" w:cs="Arial"/>
          <w:sz w:val="22"/>
          <w:szCs w:val="22"/>
        </w:rPr>
      </w:pPr>
    </w:p>
    <w:p w:rsidR="00292FB6" w:rsidRDefault="00292FB6">
      <w:pPr>
        <w:rPr>
          <w:rFonts w:ascii="Arial" w:hAnsi="Arial" w:cs="Arial"/>
          <w:sz w:val="14"/>
          <w:szCs w:val="14"/>
        </w:rPr>
      </w:pPr>
    </w:p>
    <w:sectPr w:rsidR="00292FB6" w:rsidSect="00356E2D">
      <w:pgSz w:w="12240" w:h="15840"/>
      <w:pgMar w:top="1170" w:right="1710" w:bottom="576"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E3A29"/>
    <w:multiLevelType w:val="hybridMultilevel"/>
    <w:tmpl w:val="A718DF58"/>
    <w:lvl w:ilvl="0" w:tplc="F06E4BA6">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8AA5CFF"/>
    <w:multiLevelType w:val="hybridMultilevel"/>
    <w:tmpl w:val="510497B8"/>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6D5616E"/>
    <w:multiLevelType w:val="hybridMultilevel"/>
    <w:tmpl w:val="344258B6"/>
    <w:lvl w:ilvl="0" w:tplc="6D0255A6">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C192B88E">
      <w:start w:val="1"/>
      <w:numFmt w:val="upp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86500B2"/>
    <w:multiLevelType w:val="hybridMultilevel"/>
    <w:tmpl w:val="397A4666"/>
    <w:lvl w:ilvl="0" w:tplc="7D4E7782">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A6B2732"/>
    <w:multiLevelType w:val="hybridMultilevel"/>
    <w:tmpl w:val="9A0C3FA0"/>
    <w:lvl w:ilvl="0" w:tplc="4C3ABC3A">
      <w:start w:val="12"/>
      <w:numFmt w:val="decimal"/>
      <w:lvlText w:val="%1."/>
      <w:lvlJc w:val="left"/>
      <w:pPr>
        <w:tabs>
          <w:tab w:val="num" w:pos="1440"/>
        </w:tabs>
        <w:ind w:left="1440" w:hanging="10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17E8"/>
    <w:rsid w:val="00002A9D"/>
    <w:rsid w:val="00014425"/>
    <w:rsid w:val="00015FA0"/>
    <w:rsid w:val="00022D22"/>
    <w:rsid w:val="00032C18"/>
    <w:rsid w:val="00035756"/>
    <w:rsid w:val="00047AAF"/>
    <w:rsid w:val="0005357A"/>
    <w:rsid w:val="00057C2D"/>
    <w:rsid w:val="00064E74"/>
    <w:rsid w:val="0007078C"/>
    <w:rsid w:val="00072E17"/>
    <w:rsid w:val="000763A8"/>
    <w:rsid w:val="0009207A"/>
    <w:rsid w:val="000A650A"/>
    <w:rsid w:val="000C23E7"/>
    <w:rsid w:val="000C71E0"/>
    <w:rsid w:val="000D1CCD"/>
    <w:rsid w:val="000F6D70"/>
    <w:rsid w:val="00103901"/>
    <w:rsid w:val="001203D2"/>
    <w:rsid w:val="0012198A"/>
    <w:rsid w:val="001251AB"/>
    <w:rsid w:val="0012641B"/>
    <w:rsid w:val="00130354"/>
    <w:rsid w:val="0014245F"/>
    <w:rsid w:val="00144D14"/>
    <w:rsid w:val="00152065"/>
    <w:rsid w:val="001661E6"/>
    <w:rsid w:val="00174047"/>
    <w:rsid w:val="001858E1"/>
    <w:rsid w:val="001A493D"/>
    <w:rsid w:val="001B4077"/>
    <w:rsid w:val="001D02B3"/>
    <w:rsid w:val="001D56B4"/>
    <w:rsid w:val="001E116A"/>
    <w:rsid w:val="001F6472"/>
    <w:rsid w:val="001F6BA0"/>
    <w:rsid w:val="002126C3"/>
    <w:rsid w:val="00224DFA"/>
    <w:rsid w:val="00234C23"/>
    <w:rsid w:val="002500BE"/>
    <w:rsid w:val="00266517"/>
    <w:rsid w:val="00277B9F"/>
    <w:rsid w:val="00292FB6"/>
    <w:rsid w:val="002B459C"/>
    <w:rsid w:val="002C2685"/>
    <w:rsid w:val="002E1EDE"/>
    <w:rsid w:val="002E2245"/>
    <w:rsid w:val="00304D25"/>
    <w:rsid w:val="00311905"/>
    <w:rsid w:val="00323198"/>
    <w:rsid w:val="0032402A"/>
    <w:rsid w:val="00344C62"/>
    <w:rsid w:val="0035379E"/>
    <w:rsid w:val="00356E2D"/>
    <w:rsid w:val="00367AF8"/>
    <w:rsid w:val="003762A6"/>
    <w:rsid w:val="00382CD1"/>
    <w:rsid w:val="00390748"/>
    <w:rsid w:val="003B31B6"/>
    <w:rsid w:val="003C74BA"/>
    <w:rsid w:val="003D5334"/>
    <w:rsid w:val="003E1968"/>
    <w:rsid w:val="003F2A13"/>
    <w:rsid w:val="003F2AE6"/>
    <w:rsid w:val="0041161E"/>
    <w:rsid w:val="00416793"/>
    <w:rsid w:val="00425C5C"/>
    <w:rsid w:val="0044057E"/>
    <w:rsid w:val="004462D3"/>
    <w:rsid w:val="00482085"/>
    <w:rsid w:val="0048259A"/>
    <w:rsid w:val="004A09DE"/>
    <w:rsid w:val="004D0750"/>
    <w:rsid w:val="004D23EB"/>
    <w:rsid w:val="004E5329"/>
    <w:rsid w:val="004F13A7"/>
    <w:rsid w:val="005013E3"/>
    <w:rsid w:val="00504B95"/>
    <w:rsid w:val="0051654F"/>
    <w:rsid w:val="00527C6F"/>
    <w:rsid w:val="00533F21"/>
    <w:rsid w:val="00543B05"/>
    <w:rsid w:val="00586B8C"/>
    <w:rsid w:val="005D66A9"/>
    <w:rsid w:val="005F396A"/>
    <w:rsid w:val="006104AD"/>
    <w:rsid w:val="00612D29"/>
    <w:rsid w:val="00636001"/>
    <w:rsid w:val="00657273"/>
    <w:rsid w:val="00665EE0"/>
    <w:rsid w:val="00670B0A"/>
    <w:rsid w:val="00671AF2"/>
    <w:rsid w:val="00682FDE"/>
    <w:rsid w:val="006B139C"/>
    <w:rsid w:val="006B1A3E"/>
    <w:rsid w:val="006C1CBE"/>
    <w:rsid w:val="006C50E5"/>
    <w:rsid w:val="006D3D1E"/>
    <w:rsid w:val="006D560A"/>
    <w:rsid w:val="006D6E3A"/>
    <w:rsid w:val="006D7103"/>
    <w:rsid w:val="006E2255"/>
    <w:rsid w:val="006E3EE7"/>
    <w:rsid w:val="00715A98"/>
    <w:rsid w:val="00723A20"/>
    <w:rsid w:val="00734DDF"/>
    <w:rsid w:val="00756314"/>
    <w:rsid w:val="00767955"/>
    <w:rsid w:val="00770517"/>
    <w:rsid w:val="00771D8C"/>
    <w:rsid w:val="00772BD1"/>
    <w:rsid w:val="00774801"/>
    <w:rsid w:val="00787D3E"/>
    <w:rsid w:val="00794086"/>
    <w:rsid w:val="00795815"/>
    <w:rsid w:val="007A1D6C"/>
    <w:rsid w:val="007C0851"/>
    <w:rsid w:val="007C6602"/>
    <w:rsid w:val="007D0E99"/>
    <w:rsid w:val="007D1D27"/>
    <w:rsid w:val="007D3EA8"/>
    <w:rsid w:val="007E1D30"/>
    <w:rsid w:val="007E2576"/>
    <w:rsid w:val="007E2C02"/>
    <w:rsid w:val="007F0503"/>
    <w:rsid w:val="008073A9"/>
    <w:rsid w:val="00811FA3"/>
    <w:rsid w:val="008153EF"/>
    <w:rsid w:val="00820027"/>
    <w:rsid w:val="008549EE"/>
    <w:rsid w:val="00857B87"/>
    <w:rsid w:val="00860DAD"/>
    <w:rsid w:val="00866EFD"/>
    <w:rsid w:val="00872B28"/>
    <w:rsid w:val="00881F94"/>
    <w:rsid w:val="00897632"/>
    <w:rsid w:val="008A730F"/>
    <w:rsid w:val="008C10CF"/>
    <w:rsid w:val="008D240E"/>
    <w:rsid w:val="008E1F11"/>
    <w:rsid w:val="008E2960"/>
    <w:rsid w:val="008E3F1D"/>
    <w:rsid w:val="008E4169"/>
    <w:rsid w:val="008F22C9"/>
    <w:rsid w:val="00904E8C"/>
    <w:rsid w:val="00911133"/>
    <w:rsid w:val="009246D3"/>
    <w:rsid w:val="00925553"/>
    <w:rsid w:val="009264CC"/>
    <w:rsid w:val="0094241C"/>
    <w:rsid w:val="009512BF"/>
    <w:rsid w:val="009517E8"/>
    <w:rsid w:val="00961AE6"/>
    <w:rsid w:val="00982D92"/>
    <w:rsid w:val="009919AE"/>
    <w:rsid w:val="00995E3E"/>
    <w:rsid w:val="009A3746"/>
    <w:rsid w:val="009A7021"/>
    <w:rsid w:val="009C7D41"/>
    <w:rsid w:val="009D49E2"/>
    <w:rsid w:val="009E3787"/>
    <w:rsid w:val="009F30AF"/>
    <w:rsid w:val="009F736A"/>
    <w:rsid w:val="009F767D"/>
    <w:rsid w:val="00A00147"/>
    <w:rsid w:val="00A02C82"/>
    <w:rsid w:val="00A11907"/>
    <w:rsid w:val="00A11FF4"/>
    <w:rsid w:val="00A306C9"/>
    <w:rsid w:val="00A35150"/>
    <w:rsid w:val="00A35A72"/>
    <w:rsid w:val="00A411DB"/>
    <w:rsid w:val="00A435F7"/>
    <w:rsid w:val="00A5686C"/>
    <w:rsid w:val="00A56DAA"/>
    <w:rsid w:val="00A60F6E"/>
    <w:rsid w:val="00A708FA"/>
    <w:rsid w:val="00A7377C"/>
    <w:rsid w:val="00A76485"/>
    <w:rsid w:val="00A77E50"/>
    <w:rsid w:val="00AB0518"/>
    <w:rsid w:val="00AB4478"/>
    <w:rsid w:val="00AB741C"/>
    <w:rsid w:val="00AC7A24"/>
    <w:rsid w:val="00AC7E10"/>
    <w:rsid w:val="00AD1278"/>
    <w:rsid w:val="00AE5364"/>
    <w:rsid w:val="00B00743"/>
    <w:rsid w:val="00B1766D"/>
    <w:rsid w:val="00B23B6B"/>
    <w:rsid w:val="00B32E9A"/>
    <w:rsid w:val="00B404D6"/>
    <w:rsid w:val="00B46201"/>
    <w:rsid w:val="00B4716E"/>
    <w:rsid w:val="00B558A4"/>
    <w:rsid w:val="00B57AB9"/>
    <w:rsid w:val="00B65A35"/>
    <w:rsid w:val="00B66B03"/>
    <w:rsid w:val="00B870E1"/>
    <w:rsid w:val="00B93FFB"/>
    <w:rsid w:val="00B946D9"/>
    <w:rsid w:val="00B95EE0"/>
    <w:rsid w:val="00BA2E7D"/>
    <w:rsid w:val="00BB4308"/>
    <w:rsid w:val="00BC2A5A"/>
    <w:rsid w:val="00BE45AD"/>
    <w:rsid w:val="00BE7AFB"/>
    <w:rsid w:val="00BF3A54"/>
    <w:rsid w:val="00C00230"/>
    <w:rsid w:val="00C1422D"/>
    <w:rsid w:val="00C15A6F"/>
    <w:rsid w:val="00C2726B"/>
    <w:rsid w:val="00C30E10"/>
    <w:rsid w:val="00C32167"/>
    <w:rsid w:val="00C331DC"/>
    <w:rsid w:val="00C3473D"/>
    <w:rsid w:val="00C4073D"/>
    <w:rsid w:val="00C4224A"/>
    <w:rsid w:val="00C76B47"/>
    <w:rsid w:val="00C801DC"/>
    <w:rsid w:val="00C834DB"/>
    <w:rsid w:val="00C9522B"/>
    <w:rsid w:val="00CA6F18"/>
    <w:rsid w:val="00CA7E8C"/>
    <w:rsid w:val="00CC3B01"/>
    <w:rsid w:val="00CC58E1"/>
    <w:rsid w:val="00CD62F8"/>
    <w:rsid w:val="00CE390F"/>
    <w:rsid w:val="00D030B2"/>
    <w:rsid w:val="00D30969"/>
    <w:rsid w:val="00D3332D"/>
    <w:rsid w:val="00D34FE6"/>
    <w:rsid w:val="00D37C76"/>
    <w:rsid w:val="00D5564D"/>
    <w:rsid w:val="00D56E72"/>
    <w:rsid w:val="00D60575"/>
    <w:rsid w:val="00D631B3"/>
    <w:rsid w:val="00D705BE"/>
    <w:rsid w:val="00D8096D"/>
    <w:rsid w:val="00D85E31"/>
    <w:rsid w:val="00D91FE9"/>
    <w:rsid w:val="00D937D5"/>
    <w:rsid w:val="00DA3AA2"/>
    <w:rsid w:val="00DA3EFD"/>
    <w:rsid w:val="00DA6BBE"/>
    <w:rsid w:val="00DB7BDC"/>
    <w:rsid w:val="00DC5D44"/>
    <w:rsid w:val="00DE35AB"/>
    <w:rsid w:val="00DF1E1D"/>
    <w:rsid w:val="00DF5341"/>
    <w:rsid w:val="00DF5985"/>
    <w:rsid w:val="00DF5FDC"/>
    <w:rsid w:val="00DF69E6"/>
    <w:rsid w:val="00E023FD"/>
    <w:rsid w:val="00E06C36"/>
    <w:rsid w:val="00E170AB"/>
    <w:rsid w:val="00E40F91"/>
    <w:rsid w:val="00E413EF"/>
    <w:rsid w:val="00E44BE0"/>
    <w:rsid w:val="00E538EC"/>
    <w:rsid w:val="00E64A81"/>
    <w:rsid w:val="00E75BDA"/>
    <w:rsid w:val="00E764A2"/>
    <w:rsid w:val="00E83DCB"/>
    <w:rsid w:val="00E95384"/>
    <w:rsid w:val="00E95E4D"/>
    <w:rsid w:val="00E964CF"/>
    <w:rsid w:val="00EA3A91"/>
    <w:rsid w:val="00EA6061"/>
    <w:rsid w:val="00EE32BC"/>
    <w:rsid w:val="00F0145E"/>
    <w:rsid w:val="00F03570"/>
    <w:rsid w:val="00F11360"/>
    <w:rsid w:val="00F136BA"/>
    <w:rsid w:val="00F431DC"/>
    <w:rsid w:val="00F43F3E"/>
    <w:rsid w:val="00F467D2"/>
    <w:rsid w:val="00F64D0C"/>
    <w:rsid w:val="00F71F16"/>
    <w:rsid w:val="00F7234B"/>
    <w:rsid w:val="00F7406A"/>
    <w:rsid w:val="00F75C73"/>
    <w:rsid w:val="00F76EFA"/>
    <w:rsid w:val="00F83B39"/>
    <w:rsid w:val="00F87795"/>
    <w:rsid w:val="00FC5B64"/>
    <w:rsid w:val="00FC6CD8"/>
    <w:rsid w:val="00FF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02B41671"/>
  <w14:defaultImageDpi w14:val="0"/>
  <w15:docId w15:val="{9178B05F-1684-4019-980B-78F82908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46D9"/>
    <w:rPr>
      <w:sz w:val="24"/>
      <w:szCs w:val="24"/>
    </w:rPr>
  </w:style>
  <w:style w:type="paragraph" w:styleId="Heading1">
    <w:name w:val="heading 1"/>
    <w:basedOn w:val="Normal"/>
    <w:next w:val="Normal"/>
    <w:link w:val="Heading1Char"/>
    <w:uiPriority w:val="9"/>
    <w:qFormat/>
    <w:pPr>
      <w:keepNext/>
      <w:jc w:val="center"/>
      <w:outlineLvl w:val="0"/>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16C"/>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CA7E8C"/>
    <w:pPr>
      <w:ind w:left="720"/>
    </w:pPr>
  </w:style>
  <w:style w:type="paragraph" w:styleId="DocumentMap">
    <w:name w:val="Document Map"/>
    <w:basedOn w:val="Normal"/>
    <w:link w:val="DocumentMapChar"/>
    <w:uiPriority w:val="99"/>
    <w:semiHidden/>
    <w:rsid w:val="0079408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B9516C"/>
    <w:rPr>
      <w:rFonts w:ascii="Segoe UI" w:hAnsi="Segoe UI" w:cs="Segoe UI"/>
      <w:sz w:val="16"/>
      <w:szCs w:val="16"/>
    </w:rPr>
  </w:style>
  <w:style w:type="paragraph" w:styleId="BalloonText">
    <w:name w:val="Balloon Text"/>
    <w:basedOn w:val="Normal"/>
    <w:link w:val="BalloonTextChar"/>
    <w:uiPriority w:val="99"/>
    <w:rsid w:val="009264CC"/>
    <w:rPr>
      <w:rFonts w:ascii="Segoe UI" w:hAnsi="Segoe UI" w:cs="Segoe UI"/>
      <w:sz w:val="18"/>
      <w:szCs w:val="18"/>
    </w:rPr>
  </w:style>
  <w:style w:type="character" w:customStyle="1" w:styleId="BalloonTextChar">
    <w:name w:val="Balloon Text Char"/>
    <w:basedOn w:val="DefaultParagraphFont"/>
    <w:link w:val="BalloonText"/>
    <w:uiPriority w:val="99"/>
    <w:locked/>
    <w:rsid w:val="009264CC"/>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Two Rivers</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Raboine</dc:creator>
  <cp:keywords/>
  <dc:description/>
  <cp:lastModifiedBy>Scott Ahl</cp:lastModifiedBy>
  <cp:revision>6</cp:revision>
  <cp:lastPrinted>2019-11-26T18:03:00Z</cp:lastPrinted>
  <dcterms:created xsi:type="dcterms:W3CDTF">2019-12-11T18:33:00Z</dcterms:created>
  <dcterms:modified xsi:type="dcterms:W3CDTF">2019-12-23T15:18:00Z</dcterms:modified>
</cp:coreProperties>
</file>